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F3" w:rsidRDefault="005328F3">
      <w:pPr>
        <w:rPr>
          <w:rFonts w:ascii="Batang" w:eastAsia="Batang" w:hAnsi="Batang"/>
          <w:sz w:val="28"/>
          <w:szCs w:val="28"/>
        </w:rPr>
      </w:pPr>
      <w:bookmarkStart w:id="0" w:name="_GoBack"/>
      <w:bookmarkEnd w:id="0"/>
      <w:r>
        <w:rPr>
          <w:rFonts w:ascii="Batang" w:eastAsia="Batang" w:hAnsi="Batang"/>
          <w:sz w:val="28"/>
          <w:szCs w:val="28"/>
        </w:rPr>
        <w:t>How to get your video uploaded!</w:t>
      </w:r>
    </w:p>
    <w:p w:rsidR="005328F3" w:rsidRDefault="005328F3" w:rsidP="005328F3">
      <w:pPr>
        <w:pStyle w:val="ListParagraph"/>
        <w:numPr>
          <w:ilvl w:val="0"/>
          <w:numId w:val="1"/>
        </w:numPr>
        <w:rPr>
          <w:rFonts w:ascii="Batang" w:eastAsia="Batang" w:hAnsi="Batang"/>
          <w:sz w:val="28"/>
          <w:szCs w:val="28"/>
        </w:rPr>
      </w:pPr>
      <w:r>
        <w:rPr>
          <w:rFonts w:ascii="Batang" w:eastAsia="Batang" w:hAnsi="Batang"/>
          <w:sz w:val="28"/>
          <w:szCs w:val="28"/>
        </w:rPr>
        <w:t>You will see a new icon on your desktop it will say Handbrak</w:t>
      </w:r>
      <w:r w:rsidR="00565507">
        <w:rPr>
          <w:rFonts w:ascii="Batang" w:eastAsia="Batang" w:hAnsi="Batang"/>
          <w:sz w:val="28"/>
          <w:szCs w:val="28"/>
        </w:rPr>
        <w:t>e</w:t>
      </w:r>
      <w:r>
        <w:rPr>
          <w:rFonts w:ascii="Batang" w:eastAsia="Batang" w:hAnsi="Batang"/>
          <w:sz w:val="28"/>
          <w:szCs w:val="28"/>
        </w:rPr>
        <w:t xml:space="preserve"> and look like this:  Please open it.  </w:t>
      </w:r>
    </w:p>
    <w:p w:rsidR="005328F3" w:rsidRDefault="005328F3" w:rsidP="005328F3">
      <w:pPr>
        <w:pStyle w:val="ListParagraph"/>
        <w:ind w:left="1440"/>
        <w:rPr>
          <w:rFonts w:ascii="Batang" w:eastAsia="Batang" w:hAnsi="Batang"/>
          <w:sz w:val="28"/>
          <w:szCs w:val="28"/>
        </w:rPr>
      </w:pPr>
      <w:r>
        <w:rPr>
          <w:rFonts w:ascii="Batang" w:eastAsia="Batang" w:hAnsi="Batang"/>
          <w:noProof/>
          <w:sz w:val="28"/>
          <w:szCs w:val="28"/>
        </w:rPr>
        <w:drawing>
          <wp:inline distT="0" distB="0" distL="0" distR="0">
            <wp:extent cx="847843" cy="100979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P.png"/>
                    <pic:cNvPicPr/>
                  </pic:nvPicPr>
                  <pic:blipFill>
                    <a:blip r:embed="rId5">
                      <a:extLst>
                        <a:ext uri="{28A0092B-C50C-407E-A947-70E740481C1C}">
                          <a14:useLocalDpi xmlns:a14="http://schemas.microsoft.com/office/drawing/2010/main" val="0"/>
                        </a:ext>
                      </a:extLst>
                    </a:blip>
                    <a:stretch>
                      <a:fillRect/>
                    </a:stretch>
                  </pic:blipFill>
                  <pic:spPr>
                    <a:xfrm>
                      <a:off x="0" y="0"/>
                      <a:ext cx="847843" cy="1009791"/>
                    </a:xfrm>
                    <a:prstGeom prst="rect">
                      <a:avLst/>
                    </a:prstGeom>
                  </pic:spPr>
                </pic:pic>
              </a:graphicData>
            </a:graphic>
          </wp:inline>
        </w:drawing>
      </w:r>
      <w:r>
        <w:rPr>
          <w:rFonts w:ascii="Batang" w:eastAsia="Batang" w:hAnsi="Batang"/>
          <w:sz w:val="28"/>
          <w:szCs w:val="28"/>
        </w:rPr>
        <w:t xml:space="preserve">  </w:t>
      </w:r>
    </w:p>
    <w:p w:rsidR="005328F3" w:rsidRDefault="005328F3" w:rsidP="005328F3">
      <w:pPr>
        <w:rPr>
          <w:rFonts w:ascii="Batang" w:eastAsia="Batang" w:hAnsi="Batang"/>
          <w:sz w:val="28"/>
          <w:szCs w:val="28"/>
        </w:rPr>
      </w:pPr>
    </w:p>
    <w:p w:rsidR="005328F3" w:rsidRDefault="005328F3" w:rsidP="005328F3">
      <w:pPr>
        <w:pStyle w:val="ListParagraph"/>
        <w:numPr>
          <w:ilvl w:val="0"/>
          <w:numId w:val="1"/>
        </w:numPr>
        <w:rPr>
          <w:rFonts w:ascii="Batang" w:eastAsia="Batang" w:hAnsi="Batang"/>
          <w:sz w:val="28"/>
          <w:szCs w:val="28"/>
        </w:rPr>
      </w:pPr>
      <w:r>
        <w:rPr>
          <w:rFonts w:ascii="Batang" w:eastAsia="Batang" w:hAnsi="Batang"/>
          <w:sz w:val="28"/>
          <w:szCs w:val="28"/>
        </w:rPr>
        <w:t>Once this is open at the top left you will see a Source button</w:t>
      </w:r>
      <w:r w:rsidR="004412E4">
        <w:rPr>
          <w:rFonts w:ascii="Batang" w:eastAsia="Batang" w:hAnsi="Batang"/>
          <w:sz w:val="28"/>
          <w:szCs w:val="28"/>
        </w:rPr>
        <w:t xml:space="preserve"> which looks like this:</w:t>
      </w:r>
    </w:p>
    <w:p w:rsidR="004412E4" w:rsidRDefault="004412E4" w:rsidP="004412E4">
      <w:pPr>
        <w:ind w:left="720"/>
        <w:rPr>
          <w:rFonts w:ascii="Batang" w:eastAsia="Batang" w:hAnsi="Batang"/>
          <w:sz w:val="28"/>
          <w:szCs w:val="28"/>
        </w:rPr>
      </w:pPr>
      <w:r>
        <w:rPr>
          <w:rFonts w:ascii="Batang" w:eastAsia="Batang" w:hAnsi="Batang"/>
          <w:noProof/>
          <w:sz w:val="28"/>
          <w:szCs w:val="28"/>
        </w:rPr>
        <w:drawing>
          <wp:inline distT="0" distB="0" distL="0" distR="0">
            <wp:extent cx="1076475" cy="55252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nc button.png"/>
                    <pic:cNvPicPr/>
                  </pic:nvPicPr>
                  <pic:blipFill>
                    <a:blip r:embed="rId6">
                      <a:extLst>
                        <a:ext uri="{28A0092B-C50C-407E-A947-70E740481C1C}">
                          <a14:useLocalDpi xmlns:a14="http://schemas.microsoft.com/office/drawing/2010/main" val="0"/>
                        </a:ext>
                      </a:extLst>
                    </a:blip>
                    <a:stretch>
                      <a:fillRect/>
                    </a:stretch>
                  </pic:blipFill>
                  <pic:spPr>
                    <a:xfrm>
                      <a:off x="0" y="0"/>
                      <a:ext cx="1076475" cy="552527"/>
                    </a:xfrm>
                    <a:prstGeom prst="rect">
                      <a:avLst/>
                    </a:prstGeom>
                  </pic:spPr>
                </pic:pic>
              </a:graphicData>
            </a:graphic>
          </wp:inline>
        </w:drawing>
      </w:r>
    </w:p>
    <w:p w:rsidR="004412E4" w:rsidRDefault="004412E4" w:rsidP="004412E4">
      <w:pPr>
        <w:ind w:left="720"/>
        <w:rPr>
          <w:rFonts w:ascii="Batang" w:eastAsia="Batang" w:hAnsi="Batang"/>
          <w:sz w:val="28"/>
          <w:szCs w:val="28"/>
        </w:rPr>
      </w:pPr>
    </w:p>
    <w:p w:rsidR="004412E4" w:rsidRDefault="004412E4" w:rsidP="004412E4">
      <w:pPr>
        <w:pStyle w:val="ListParagraph"/>
        <w:numPr>
          <w:ilvl w:val="0"/>
          <w:numId w:val="1"/>
        </w:numPr>
        <w:rPr>
          <w:rFonts w:ascii="Batang" w:eastAsia="Batang" w:hAnsi="Batang"/>
          <w:sz w:val="28"/>
          <w:szCs w:val="28"/>
        </w:rPr>
      </w:pPr>
      <w:r>
        <w:rPr>
          <w:rFonts w:ascii="Batang" w:eastAsia="Batang" w:hAnsi="Batang"/>
          <w:sz w:val="28"/>
          <w:szCs w:val="28"/>
        </w:rPr>
        <w:t>Upon clicking this</w:t>
      </w:r>
      <w:r w:rsidR="00565507">
        <w:rPr>
          <w:rFonts w:ascii="Batang" w:eastAsia="Batang" w:hAnsi="Batang"/>
          <w:sz w:val="28"/>
          <w:szCs w:val="28"/>
        </w:rPr>
        <w:t>,</w:t>
      </w:r>
      <w:r>
        <w:rPr>
          <w:rFonts w:ascii="Batang" w:eastAsia="Batang" w:hAnsi="Batang"/>
          <w:sz w:val="28"/>
          <w:szCs w:val="28"/>
        </w:rPr>
        <w:t xml:space="preserve"> a window will appear</w:t>
      </w:r>
      <w:r w:rsidR="00565507">
        <w:rPr>
          <w:rFonts w:ascii="Batang" w:eastAsia="Batang" w:hAnsi="Batang"/>
          <w:sz w:val="28"/>
          <w:szCs w:val="28"/>
        </w:rPr>
        <w:t>,</w:t>
      </w:r>
      <w:r>
        <w:rPr>
          <w:rFonts w:ascii="Batang" w:eastAsia="Batang" w:hAnsi="Batang"/>
          <w:sz w:val="28"/>
          <w:szCs w:val="28"/>
        </w:rPr>
        <w:t xml:space="preserve"> asking you if you would like to open a folder with one or more files, or open a single video file. Make the correct selection, locate your file and click open. </w:t>
      </w:r>
    </w:p>
    <w:p w:rsidR="004412E4" w:rsidRDefault="004412E4" w:rsidP="004412E4">
      <w:pPr>
        <w:pStyle w:val="ListParagraph"/>
        <w:numPr>
          <w:ilvl w:val="0"/>
          <w:numId w:val="1"/>
        </w:numPr>
        <w:rPr>
          <w:rFonts w:ascii="Batang" w:eastAsia="Batang" w:hAnsi="Batang"/>
          <w:sz w:val="28"/>
          <w:szCs w:val="28"/>
        </w:rPr>
      </w:pPr>
      <w:r>
        <w:rPr>
          <w:rFonts w:ascii="Batang" w:eastAsia="Batang" w:hAnsi="Batang"/>
          <w:sz w:val="28"/>
          <w:szCs w:val="28"/>
        </w:rPr>
        <w:t>Once this has been done you will see your file name at the top of the window, under the green start button. This is how you will know you selected the file you wanted.</w:t>
      </w:r>
    </w:p>
    <w:p w:rsidR="004412E4" w:rsidRDefault="004412E4" w:rsidP="004412E4">
      <w:pPr>
        <w:pStyle w:val="ListParagraph"/>
        <w:numPr>
          <w:ilvl w:val="0"/>
          <w:numId w:val="1"/>
        </w:numPr>
        <w:rPr>
          <w:rFonts w:ascii="Batang" w:eastAsia="Batang" w:hAnsi="Batang"/>
          <w:sz w:val="28"/>
          <w:szCs w:val="28"/>
        </w:rPr>
      </w:pPr>
      <w:r>
        <w:rPr>
          <w:rFonts w:ascii="Batang" w:eastAsia="Batang" w:hAnsi="Batang"/>
          <w:sz w:val="28"/>
          <w:szCs w:val="28"/>
        </w:rPr>
        <w:t xml:space="preserve">Next we want to find where it says Destination and File, </w:t>
      </w:r>
      <w:r w:rsidR="00676D20">
        <w:rPr>
          <w:rFonts w:ascii="Batang" w:eastAsia="Batang" w:hAnsi="Batang"/>
          <w:sz w:val="28"/>
          <w:szCs w:val="28"/>
        </w:rPr>
        <w:t xml:space="preserve">to the right of that find the browse button.  Click this, select where you would like this new file to be stored and name it. </w:t>
      </w:r>
    </w:p>
    <w:p w:rsidR="00676D20" w:rsidRDefault="00676D20" w:rsidP="00676D20">
      <w:pPr>
        <w:pStyle w:val="ListParagraph"/>
        <w:numPr>
          <w:ilvl w:val="1"/>
          <w:numId w:val="1"/>
        </w:numPr>
        <w:rPr>
          <w:rFonts w:ascii="Batang" w:eastAsia="Batang" w:hAnsi="Batang"/>
          <w:sz w:val="28"/>
          <w:szCs w:val="28"/>
        </w:rPr>
      </w:pPr>
      <w:r>
        <w:rPr>
          <w:rFonts w:ascii="Batang" w:eastAsia="Batang" w:hAnsi="Batang"/>
          <w:sz w:val="28"/>
          <w:szCs w:val="28"/>
        </w:rPr>
        <w:t>Let me explain what we are doing:</w:t>
      </w:r>
    </w:p>
    <w:p w:rsidR="00676D20" w:rsidRDefault="00676D20" w:rsidP="00676D20">
      <w:pPr>
        <w:pStyle w:val="ListParagraph"/>
        <w:numPr>
          <w:ilvl w:val="2"/>
          <w:numId w:val="1"/>
        </w:numPr>
        <w:rPr>
          <w:rFonts w:ascii="Batang" w:eastAsia="Batang" w:hAnsi="Batang"/>
          <w:sz w:val="28"/>
          <w:szCs w:val="28"/>
        </w:rPr>
      </w:pPr>
      <w:r>
        <w:rPr>
          <w:rFonts w:ascii="Batang" w:eastAsia="Batang" w:hAnsi="Batang"/>
          <w:sz w:val="28"/>
          <w:szCs w:val="28"/>
        </w:rPr>
        <w:t xml:space="preserve">We are taking your file and converting it to an mp4 which will upload to the site you need it to quickly and with no problems. </w:t>
      </w:r>
    </w:p>
    <w:p w:rsidR="00676D20" w:rsidRDefault="00676D20" w:rsidP="00676D20">
      <w:pPr>
        <w:pStyle w:val="ListParagraph"/>
        <w:numPr>
          <w:ilvl w:val="2"/>
          <w:numId w:val="1"/>
        </w:numPr>
        <w:rPr>
          <w:rFonts w:ascii="Batang" w:eastAsia="Batang" w:hAnsi="Batang"/>
          <w:sz w:val="28"/>
          <w:szCs w:val="28"/>
        </w:rPr>
      </w:pPr>
      <w:r>
        <w:rPr>
          <w:rFonts w:ascii="Batang" w:eastAsia="Batang" w:hAnsi="Batang"/>
          <w:sz w:val="28"/>
          <w:szCs w:val="28"/>
        </w:rPr>
        <w:t>We must compress the file, so it meets the standards/criteria needed for it to be uploaded</w:t>
      </w:r>
    </w:p>
    <w:p w:rsidR="00C53C96" w:rsidRDefault="00C53C96" w:rsidP="00C53C96">
      <w:pPr>
        <w:pStyle w:val="ListParagraph"/>
        <w:numPr>
          <w:ilvl w:val="0"/>
          <w:numId w:val="1"/>
        </w:numPr>
        <w:rPr>
          <w:rFonts w:ascii="Batang" w:eastAsia="Batang" w:hAnsi="Batang"/>
          <w:sz w:val="28"/>
          <w:szCs w:val="28"/>
        </w:rPr>
      </w:pPr>
      <w:r>
        <w:rPr>
          <w:rFonts w:ascii="Batang" w:eastAsia="Batang" w:hAnsi="Batang"/>
          <w:sz w:val="28"/>
          <w:szCs w:val="28"/>
        </w:rPr>
        <w:lastRenderedPageBreak/>
        <w:t>Next we want to locate the tab under this that says picture, this tab should be selected for you. You should see two drop down boxes that say width, and height. In the Width box please make the number read 854. Leave height as is.</w:t>
      </w:r>
    </w:p>
    <w:p w:rsidR="00676D20" w:rsidRDefault="00C53C96" w:rsidP="00676D20">
      <w:pPr>
        <w:pStyle w:val="ListParagraph"/>
        <w:numPr>
          <w:ilvl w:val="0"/>
          <w:numId w:val="1"/>
        </w:numPr>
        <w:rPr>
          <w:rFonts w:ascii="Batang" w:eastAsia="Batang" w:hAnsi="Batang"/>
          <w:sz w:val="28"/>
          <w:szCs w:val="28"/>
        </w:rPr>
      </w:pPr>
      <w:r>
        <w:rPr>
          <w:rFonts w:ascii="Batang" w:eastAsia="Batang" w:hAnsi="Batang"/>
          <w:sz w:val="28"/>
          <w:szCs w:val="28"/>
        </w:rPr>
        <w:t>Once you completed step 6</w:t>
      </w:r>
      <w:r w:rsidR="00676D20">
        <w:rPr>
          <w:rFonts w:ascii="Batang" w:eastAsia="Batang" w:hAnsi="Batang"/>
          <w:sz w:val="28"/>
          <w:szCs w:val="28"/>
        </w:rPr>
        <w:t xml:space="preserve"> press the green start button at the top of this window. Your file will be converted and saved to the destination you chose</w:t>
      </w:r>
      <w:r w:rsidR="00174A1B">
        <w:rPr>
          <w:rFonts w:ascii="Batang" w:eastAsia="Batang" w:hAnsi="Batang"/>
          <w:sz w:val="28"/>
          <w:szCs w:val="28"/>
        </w:rPr>
        <w:t xml:space="preserve">. </w:t>
      </w:r>
    </w:p>
    <w:p w:rsidR="00174A1B" w:rsidRPr="004412E4" w:rsidRDefault="00174A1B" w:rsidP="00676D20">
      <w:pPr>
        <w:pStyle w:val="ListParagraph"/>
        <w:numPr>
          <w:ilvl w:val="0"/>
          <w:numId w:val="1"/>
        </w:numPr>
        <w:rPr>
          <w:rFonts w:ascii="Batang" w:eastAsia="Batang" w:hAnsi="Batang"/>
          <w:sz w:val="28"/>
          <w:szCs w:val="28"/>
        </w:rPr>
      </w:pPr>
      <w:r>
        <w:rPr>
          <w:rFonts w:ascii="Batang" w:eastAsia="Batang" w:hAnsi="Batang"/>
          <w:sz w:val="28"/>
          <w:szCs w:val="28"/>
        </w:rPr>
        <w:t>That’s it</w:t>
      </w:r>
      <w:r w:rsidR="00565507">
        <w:rPr>
          <w:rFonts w:ascii="Batang" w:eastAsia="Batang" w:hAnsi="Batang"/>
          <w:sz w:val="28"/>
          <w:szCs w:val="28"/>
        </w:rPr>
        <w:t>.</w:t>
      </w:r>
      <w:r>
        <w:rPr>
          <w:rFonts w:ascii="Batang" w:eastAsia="Batang" w:hAnsi="Batang"/>
          <w:sz w:val="28"/>
          <w:szCs w:val="28"/>
        </w:rPr>
        <w:t xml:space="preserve"> </w:t>
      </w:r>
      <w:r w:rsidR="00565507">
        <w:rPr>
          <w:rFonts w:ascii="Batang" w:eastAsia="Batang" w:hAnsi="Batang"/>
          <w:sz w:val="28"/>
          <w:szCs w:val="28"/>
        </w:rPr>
        <w:t>You are all set;</w:t>
      </w:r>
      <w:r>
        <w:rPr>
          <w:rFonts w:ascii="Batang" w:eastAsia="Batang" w:hAnsi="Batang"/>
          <w:sz w:val="28"/>
          <w:szCs w:val="28"/>
        </w:rPr>
        <w:t xml:space="preserve"> use this file to upload to the website and you are ready to rock!</w:t>
      </w:r>
    </w:p>
    <w:sectPr w:rsidR="00174A1B" w:rsidRPr="0044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C0669"/>
    <w:multiLevelType w:val="hybridMultilevel"/>
    <w:tmpl w:val="02E675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F3"/>
    <w:rsid w:val="000C54F3"/>
    <w:rsid w:val="00174A1B"/>
    <w:rsid w:val="004412E4"/>
    <w:rsid w:val="005328F3"/>
    <w:rsid w:val="00565507"/>
    <w:rsid w:val="00676D20"/>
    <w:rsid w:val="00C53C96"/>
    <w:rsid w:val="00D7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E69C3-D23A-418D-98AD-6601613D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Sandusky City Schools</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Reedy</dc:creator>
  <cp:keywords/>
  <dc:description/>
  <cp:lastModifiedBy>Brooke Austin</cp:lastModifiedBy>
  <cp:revision>2</cp:revision>
  <dcterms:created xsi:type="dcterms:W3CDTF">2016-01-14T14:13:00Z</dcterms:created>
  <dcterms:modified xsi:type="dcterms:W3CDTF">2016-01-14T14:13:00Z</dcterms:modified>
</cp:coreProperties>
</file>